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0D4B1" w14:textId="77777777" w:rsidR="00237791" w:rsidRDefault="00237791" w:rsidP="00237791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  <w:t>ASDAN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Centre number:</w:t>
      </w:r>
      <w:r>
        <w:rPr>
          <w:rFonts w:ascii="Arial" w:hAnsi="Arial" w:cs="Arial"/>
          <w:sz w:val="20"/>
          <w:szCs w:val="20"/>
        </w:rPr>
        <w:tab/>
        <w:t>10856</w:t>
      </w:r>
    </w:p>
    <w:p w14:paraId="58EF2360" w14:textId="77777777" w:rsidR="00B36805" w:rsidRPr="005C34F0" w:rsidRDefault="00B36805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436"/>
        <w:gridCol w:w="3573"/>
        <w:gridCol w:w="4200"/>
        <w:gridCol w:w="2920"/>
        <w:gridCol w:w="1162"/>
        <w:gridCol w:w="1837"/>
      </w:tblGrid>
      <w:tr w:rsidR="00155CE7" w:rsidRPr="008178D1" w14:paraId="12B759B2" w14:textId="77777777" w:rsidTr="00267AA0">
        <w:trPr>
          <w:cantSplit/>
        </w:trPr>
        <w:tc>
          <w:tcPr>
            <w:tcW w:w="5000" w:type="pct"/>
            <w:gridSpan w:val="6"/>
          </w:tcPr>
          <w:p w14:paraId="5303D619" w14:textId="2D524C48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B3CA5">
              <w:rPr>
                <w:rFonts w:ascii="Arial" w:hAnsi="Arial" w:cs="Arial"/>
                <w:b/>
                <w:sz w:val="20"/>
                <w:szCs w:val="20"/>
              </w:rPr>
              <w:t>Level 3</w:t>
            </w:r>
          </w:p>
          <w:p w14:paraId="55394FCD" w14:textId="3CF573CF" w:rsidR="00155CE7" w:rsidRPr="008178D1" w:rsidRDefault="00B11F3A" w:rsidP="00C770D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Learning through work experience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C770D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770D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6EC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B0C0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Credit value: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AF1E28" w:rsidRPr="008178D1" w14:paraId="20F4F69F" w14:textId="77777777" w:rsidTr="00237791">
        <w:trPr>
          <w:cantSplit/>
        </w:trPr>
        <w:tc>
          <w:tcPr>
            <w:tcW w:w="475" w:type="pct"/>
          </w:tcPr>
          <w:p w14:paraId="1EF8BC8F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81" w:type="pct"/>
          </w:tcPr>
          <w:p w14:paraId="47668AF2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388" w:type="pct"/>
          </w:tcPr>
          <w:p w14:paraId="2EF827B0" w14:textId="798D7772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965" w:type="pct"/>
          </w:tcPr>
          <w:p w14:paraId="43ED4D51" w14:textId="432C3FAF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384" w:type="pct"/>
          </w:tcPr>
          <w:p w14:paraId="79FAAB0D" w14:textId="5498B84C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07" w:type="pct"/>
          </w:tcPr>
          <w:p w14:paraId="01BBE962" w14:textId="4865870C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237791" w:rsidRPr="008178D1" w14:paraId="7A3F2B5D" w14:textId="77777777" w:rsidTr="00237791">
        <w:trPr>
          <w:cantSplit/>
          <w:trHeight w:val="560"/>
        </w:trPr>
        <w:tc>
          <w:tcPr>
            <w:tcW w:w="475" w:type="pct"/>
            <w:vMerge w:val="restart"/>
          </w:tcPr>
          <w:p w14:paraId="471C23FF" w14:textId="3F2C95DA" w:rsidR="0023779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LWE3.1 </w:t>
            </w:r>
          </w:p>
          <w:p w14:paraId="2F8AF589" w14:textId="63FC4D07" w:rsidR="00237791" w:rsidRPr="0062630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630D">
              <w:rPr>
                <w:rFonts w:ascii="Arial" w:hAnsi="Arial" w:cs="Arial"/>
                <w:sz w:val="20"/>
                <w:szCs w:val="20"/>
                <w:lang w:val="en-US"/>
              </w:rPr>
              <w:t>Understand how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2630D">
              <w:rPr>
                <w:rFonts w:ascii="Arial" w:hAnsi="Arial" w:cs="Arial"/>
                <w:sz w:val="20"/>
                <w:szCs w:val="20"/>
                <w:lang w:val="en-US"/>
              </w:rPr>
              <w:t>to identify and set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2630D">
              <w:rPr>
                <w:rFonts w:ascii="Arial" w:hAnsi="Arial" w:cs="Arial"/>
                <w:sz w:val="20"/>
                <w:szCs w:val="20"/>
                <w:lang w:val="en-US"/>
              </w:rPr>
              <w:t>up a suitable work</w:t>
            </w:r>
          </w:p>
          <w:p w14:paraId="2A045F0F" w14:textId="00FA5606" w:rsidR="00237791" w:rsidRPr="00C81874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630D">
              <w:rPr>
                <w:rFonts w:ascii="Arial" w:hAnsi="Arial" w:cs="Arial"/>
                <w:sz w:val="20"/>
                <w:szCs w:val="20"/>
                <w:lang w:val="en-US"/>
              </w:rPr>
              <w:t>experience placement</w:t>
            </w:r>
          </w:p>
        </w:tc>
        <w:tc>
          <w:tcPr>
            <w:tcW w:w="1181" w:type="pct"/>
          </w:tcPr>
          <w:p w14:paraId="04BF7D1F" w14:textId="39E584A8" w:rsidR="00237791" w:rsidRPr="00B36805" w:rsidRDefault="00237791" w:rsidP="00237791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3.1.1 </w:t>
            </w:r>
            <w:r w:rsidRPr="00430854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Explain</w:t>
            </w:r>
            <w:proofErr w:type="gramEnd"/>
            <w:r w:rsidRPr="00430854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what types of placement would be appropriate to own self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430854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development</w:t>
            </w:r>
          </w:p>
        </w:tc>
        <w:tc>
          <w:tcPr>
            <w:tcW w:w="1388" w:type="pct"/>
            <w:vMerge w:val="restart"/>
          </w:tcPr>
          <w:p w14:paraId="2F01BF4B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 xml:space="preserve">Candidate researches potential settings, and organisations, for their placement. </w:t>
            </w:r>
          </w:p>
          <w:p w14:paraId="71147D01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3991617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 xml:space="preserve">Candidate completes first section on first page of </w:t>
            </w:r>
            <w:proofErr w:type="spellStart"/>
            <w:r w:rsidRPr="00640A4D"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 w:rsidRPr="00640A4D">
              <w:rPr>
                <w:rFonts w:ascii="Arial" w:hAnsi="Arial" w:cs="Arial"/>
                <w:sz w:val="20"/>
                <w:szCs w:val="20"/>
              </w:rPr>
              <w:t xml:space="preserve"> LWE3 recording document.</w:t>
            </w:r>
          </w:p>
          <w:p w14:paraId="02F16C5E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 xml:space="preserve">Candidate independently identifies at least two appropriate sources of guidance and support. </w:t>
            </w:r>
          </w:p>
          <w:p w14:paraId="02D6F6DE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 xml:space="preserve">Candidate produces a flow chart </w:t>
            </w:r>
            <w:proofErr w:type="gramStart"/>
            <w:r w:rsidRPr="00640A4D"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Pr="00640A4D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processes</w:t>
            </w:r>
            <w:proofErr w:type="gramEnd"/>
            <w:r w:rsidRPr="00640A4D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required to </w:t>
            </w:r>
            <w:proofErr w:type="spellStart"/>
            <w:r w:rsidRPr="00640A4D">
              <w:rPr>
                <w:rFonts w:ascii="Arial" w:eastAsiaTheme="minorEastAsia" w:hAnsi="Arial"/>
                <w:sz w:val="20"/>
                <w:szCs w:val="20"/>
                <w:lang w:val="en-US"/>
              </w:rPr>
              <w:t>organise</w:t>
            </w:r>
            <w:proofErr w:type="spellEnd"/>
            <w:r w:rsidRPr="00640A4D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a placement.</w:t>
            </w:r>
            <w:r w:rsidRPr="00640A4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2C9C8C2" w14:textId="0BC95648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 xml:space="preserve">Candidate completes relevant sections on first page of </w:t>
            </w:r>
            <w:proofErr w:type="spellStart"/>
            <w:r w:rsidRPr="00640A4D"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 w:rsidRPr="00640A4D">
              <w:rPr>
                <w:rFonts w:ascii="Arial" w:hAnsi="Arial" w:cs="Arial"/>
                <w:sz w:val="20"/>
                <w:szCs w:val="20"/>
              </w:rPr>
              <w:t xml:space="preserve"> LWE3 recording document.</w:t>
            </w:r>
          </w:p>
        </w:tc>
        <w:tc>
          <w:tcPr>
            <w:tcW w:w="965" w:type="pct"/>
            <w:vMerge w:val="restart"/>
          </w:tcPr>
          <w:p w14:paraId="0E2EC7F6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 xml:space="preserve">Review of </w:t>
            </w:r>
            <w:proofErr w:type="spellStart"/>
            <w:r w:rsidRPr="00640A4D"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 w:rsidRPr="00640A4D">
              <w:rPr>
                <w:rFonts w:ascii="Arial" w:hAnsi="Arial" w:cs="Arial"/>
                <w:sz w:val="20"/>
                <w:szCs w:val="20"/>
              </w:rPr>
              <w:t xml:space="preserve"> LWE3 recording document and other evidence.</w:t>
            </w:r>
          </w:p>
          <w:p w14:paraId="33B9E5CF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186B39B" w14:textId="7DB20DF0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Oral questioning to check potential work experience opportunities are suitable to the individual’s career aspirations and self-development needs (if required).</w:t>
            </w:r>
          </w:p>
        </w:tc>
        <w:tc>
          <w:tcPr>
            <w:tcW w:w="384" w:type="pct"/>
            <w:vMerge w:val="restart"/>
          </w:tcPr>
          <w:p w14:paraId="11FB69E3" w14:textId="32CDA4ED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By end of 3</w:t>
            </w:r>
            <w:r w:rsidRPr="00640A4D">
              <w:rPr>
                <w:rFonts w:ascii="Arial" w:hAnsi="Arial" w:cs="Arial"/>
                <w:sz w:val="20"/>
                <w:szCs w:val="20"/>
                <w:vertAlign w:val="superscript"/>
              </w:rPr>
              <w:t>rd</w:t>
            </w:r>
            <w:r w:rsidRPr="00640A4D">
              <w:rPr>
                <w:rFonts w:ascii="Arial" w:hAnsi="Arial" w:cs="Arial"/>
                <w:sz w:val="20"/>
                <w:szCs w:val="20"/>
              </w:rPr>
              <w:t xml:space="preserve"> week of Sept.</w:t>
            </w:r>
          </w:p>
        </w:tc>
        <w:tc>
          <w:tcPr>
            <w:tcW w:w="607" w:type="pct"/>
            <w:vMerge w:val="restart"/>
          </w:tcPr>
          <w:p w14:paraId="163CF1F1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0A4D"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 w:rsidRPr="00640A4D">
              <w:rPr>
                <w:rFonts w:ascii="Arial" w:hAnsi="Arial" w:cs="Arial"/>
                <w:sz w:val="20"/>
                <w:szCs w:val="20"/>
              </w:rPr>
              <w:t xml:space="preserve"> LWE3 recording document  </w:t>
            </w:r>
          </w:p>
          <w:p w14:paraId="3B1A55DC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Research</w:t>
            </w:r>
          </w:p>
          <w:p w14:paraId="7C5CB24F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e.g. annotated source material</w:t>
            </w:r>
          </w:p>
          <w:p w14:paraId="0B31754B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Flow chart</w:t>
            </w:r>
          </w:p>
          <w:p w14:paraId="036D63A4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Notes and reflections</w:t>
            </w:r>
          </w:p>
          <w:p w14:paraId="16943032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7A5446F" w14:textId="578D8195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791" w:rsidRPr="008178D1" w14:paraId="5741DC4A" w14:textId="77777777" w:rsidTr="00237791">
        <w:trPr>
          <w:cantSplit/>
        </w:trPr>
        <w:tc>
          <w:tcPr>
            <w:tcW w:w="475" w:type="pct"/>
            <w:vMerge/>
          </w:tcPr>
          <w:p w14:paraId="646F9534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</w:tcPr>
          <w:p w14:paraId="27BBE700" w14:textId="351EFD7E" w:rsidR="00237791" w:rsidRPr="00B36805" w:rsidRDefault="00237791" w:rsidP="00237791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 w:rsidRPr="00B36805">
              <w:rPr>
                <w:rFonts w:ascii="Arial" w:hAnsi="Arial" w:cs="Arial"/>
                <w:sz w:val="20"/>
                <w:szCs w:val="20"/>
              </w:rPr>
              <w:t xml:space="preserve">3.1.2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30854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430854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sources of guida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nce and support in setting up a </w:t>
            </w:r>
            <w:r w:rsidRPr="00430854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placement</w:t>
            </w:r>
          </w:p>
        </w:tc>
        <w:tc>
          <w:tcPr>
            <w:tcW w:w="1388" w:type="pct"/>
            <w:vMerge/>
          </w:tcPr>
          <w:p w14:paraId="64E68FF1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vMerge/>
          </w:tcPr>
          <w:p w14:paraId="39076112" w14:textId="7E1E210B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vMerge/>
          </w:tcPr>
          <w:p w14:paraId="7BA58213" w14:textId="77777777" w:rsidR="00237791" w:rsidRPr="008178D1" w:rsidRDefault="00237791" w:rsidP="00237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pct"/>
            <w:vMerge/>
          </w:tcPr>
          <w:p w14:paraId="6B23CB79" w14:textId="7519D8F7" w:rsidR="00237791" w:rsidRPr="008178D1" w:rsidRDefault="00237791" w:rsidP="0023779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791" w:rsidRPr="008178D1" w14:paraId="15A3F6CA" w14:textId="77777777" w:rsidTr="00237791">
        <w:trPr>
          <w:cantSplit/>
        </w:trPr>
        <w:tc>
          <w:tcPr>
            <w:tcW w:w="475" w:type="pct"/>
            <w:vMerge/>
          </w:tcPr>
          <w:p w14:paraId="3FAE3F32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</w:tcPr>
          <w:p w14:paraId="1ABB3F80" w14:textId="055FA324" w:rsidR="00237791" w:rsidRPr="007B2A21" w:rsidRDefault="00237791" w:rsidP="00237791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.1.3 </w:t>
            </w:r>
            <w:r w:rsidRPr="0043085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Describe</w:t>
            </w:r>
            <w:proofErr w:type="gramEnd"/>
            <w:r w:rsidRPr="0043085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 processes required to organise a placement</w:t>
            </w:r>
          </w:p>
        </w:tc>
        <w:tc>
          <w:tcPr>
            <w:tcW w:w="1388" w:type="pct"/>
            <w:vMerge/>
          </w:tcPr>
          <w:p w14:paraId="2A579C91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vMerge/>
          </w:tcPr>
          <w:p w14:paraId="1C7FDF47" w14:textId="682D3BAF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vMerge/>
          </w:tcPr>
          <w:p w14:paraId="0C241982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pct"/>
            <w:vMerge/>
          </w:tcPr>
          <w:p w14:paraId="70A56F19" w14:textId="177C06F8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791" w:rsidRPr="008178D1" w14:paraId="4FC08675" w14:textId="77777777" w:rsidTr="00237791">
        <w:trPr>
          <w:cantSplit/>
        </w:trPr>
        <w:tc>
          <w:tcPr>
            <w:tcW w:w="475" w:type="pct"/>
            <w:vMerge/>
          </w:tcPr>
          <w:p w14:paraId="48D288F6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</w:tcPr>
          <w:p w14:paraId="1DCA93C3" w14:textId="4102510E" w:rsidR="00237791" w:rsidRPr="00430854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3.1.4  </w:t>
            </w: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 xml:space="preserve"> what practical issues need to be taken into account</w:t>
            </w:r>
          </w:p>
          <w:p w14:paraId="4FDD20C7" w14:textId="24C3665B" w:rsidR="0023779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when deciding on a suitable </w:t>
            </w: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placement</w:t>
            </w:r>
          </w:p>
        </w:tc>
        <w:tc>
          <w:tcPr>
            <w:tcW w:w="1388" w:type="pct"/>
            <w:vMerge/>
          </w:tcPr>
          <w:p w14:paraId="34562744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vMerge/>
          </w:tcPr>
          <w:p w14:paraId="713F6335" w14:textId="1B15F49F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vMerge/>
          </w:tcPr>
          <w:p w14:paraId="27CDDE31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pct"/>
            <w:vMerge/>
          </w:tcPr>
          <w:p w14:paraId="1FD1D40C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791" w:rsidRPr="008178D1" w14:paraId="4A08838A" w14:textId="77777777" w:rsidTr="00237791">
        <w:trPr>
          <w:cantSplit/>
          <w:trHeight w:val="578"/>
        </w:trPr>
        <w:tc>
          <w:tcPr>
            <w:tcW w:w="475" w:type="pct"/>
            <w:vMerge w:val="restart"/>
          </w:tcPr>
          <w:p w14:paraId="21C780B0" w14:textId="4E357E66" w:rsidR="00237791" w:rsidRPr="0062630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LWE3.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62630D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62630D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organise</w:t>
            </w:r>
          </w:p>
          <w:p w14:paraId="7DA09C7A" w14:textId="77777777" w:rsidR="00237791" w:rsidRPr="0062630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630D">
              <w:rPr>
                <w:rFonts w:ascii="Arial" w:hAnsi="Arial" w:cs="Arial"/>
                <w:sz w:val="20"/>
                <w:szCs w:val="20"/>
                <w:lang w:val="en-US"/>
              </w:rPr>
              <w:t>and prepare for a work</w:t>
            </w:r>
          </w:p>
          <w:p w14:paraId="3161E8B9" w14:textId="159FEB89" w:rsidR="00237791" w:rsidRPr="001E5232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2630D">
              <w:rPr>
                <w:rFonts w:ascii="Arial" w:hAnsi="Arial" w:cs="Arial"/>
                <w:sz w:val="20"/>
                <w:szCs w:val="20"/>
                <w:lang w:val="en-US"/>
              </w:rPr>
              <w:t>experience placement</w:t>
            </w:r>
          </w:p>
        </w:tc>
        <w:tc>
          <w:tcPr>
            <w:tcW w:w="1181" w:type="pct"/>
          </w:tcPr>
          <w:p w14:paraId="1429D80D" w14:textId="10EC552C" w:rsidR="00237791" w:rsidRPr="007B283F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Carry</w:t>
            </w:r>
            <w:proofErr w:type="gramEnd"/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 xml:space="preserve"> out the processes required to organise a placement</w:t>
            </w:r>
          </w:p>
        </w:tc>
        <w:tc>
          <w:tcPr>
            <w:tcW w:w="1388" w:type="pct"/>
            <w:vMerge w:val="restart"/>
          </w:tcPr>
          <w:p w14:paraId="054DA719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Candidate organises their placement following processes identified previously. Placement to be for a minimum of ten days.</w:t>
            </w:r>
          </w:p>
          <w:p w14:paraId="0F101758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Candidate discusses and agrees what learning will be derived from the placement, and sets a goal for their own personal development.</w:t>
            </w:r>
          </w:p>
          <w:p w14:paraId="775C335A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72B003A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Candidate produces a learning plan.</w:t>
            </w:r>
          </w:p>
          <w:p w14:paraId="37B486B7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3A35C85" w14:textId="10C9D9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 xml:space="preserve">Candidate completes second page of </w:t>
            </w:r>
            <w:proofErr w:type="spellStart"/>
            <w:r w:rsidRPr="00640A4D"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 w:rsidRPr="00640A4D">
              <w:rPr>
                <w:rFonts w:ascii="Arial" w:hAnsi="Arial" w:cs="Arial"/>
                <w:sz w:val="20"/>
                <w:szCs w:val="20"/>
              </w:rPr>
              <w:t xml:space="preserve"> LWE3 recording documents.</w:t>
            </w:r>
          </w:p>
        </w:tc>
        <w:tc>
          <w:tcPr>
            <w:tcW w:w="965" w:type="pct"/>
            <w:vMerge w:val="restart"/>
          </w:tcPr>
          <w:p w14:paraId="2A936ECC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 xml:space="preserve">Review of evidence relating to setting up the placement </w:t>
            </w:r>
          </w:p>
          <w:p w14:paraId="750E5941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of </w:t>
            </w:r>
            <w:proofErr w:type="spellStart"/>
            <w:r w:rsidRPr="00640A4D"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 w:rsidRPr="00640A4D">
              <w:rPr>
                <w:rFonts w:ascii="Arial" w:hAnsi="Arial" w:cs="Arial"/>
                <w:sz w:val="20"/>
                <w:szCs w:val="20"/>
              </w:rPr>
              <w:t xml:space="preserve"> LWE3 recording document and other evidence.</w:t>
            </w:r>
          </w:p>
          <w:p w14:paraId="428307F3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C0050BC" w14:textId="37D4E080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Oral questioning</w:t>
            </w:r>
          </w:p>
        </w:tc>
        <w:tc>
          <w:tcPr>
            <w:tcW w:w="384" w:type="pct"/>
            <w:vMerge w:val="restart"/>
          </w:tcPr>
          <w:p w14:paraId="16EA4E6C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By mid Oct.</w:t>
            </w:r>
          </w:p>
          <w:p w14:paraId="35CF4599" w14:textId="77777777" w:rsidR="00237791" w:rsidRPr="00640A4D" w:rsidRDefault="00237791" w:rsidP="0023779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ADD98B" w14:textId="77777777" w:rsidR="00237791" w:rsidRPr="00640A4D" w:rsidRDefault="00237791" w:rsidP="00237791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C4227D" w14:textId="77777777" w:rsidR="00237791" w:rsidRPr="00362E74" w:rsidRDefault="00237791" w:rsidP="00237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pct"/>
            <w:vMerge w:val="restart"/>
          </w:tcPr>
          <w:p w14:paraId="077F96F8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Eviden</w:t>
            </w:r>
            <w:r>
              <w:rPr>
                <w:rFonts w:ascii="Arial" w:hAnsi="Arial" w:cs="Arial"/>
                <w:sz w:val="20"/>
                <w:szCs w:val="20"/>
              </w:rPr>
              <w:t>ce of setting up the placement</w:t>
            </w:r>
          </w:p>
          <w:p w14:paraId="44CF6A1B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p</w:t>
            </w:r>
            <w:r w:rsidRPr="00640A4D">
              <w:rPr>
                <w:rFonts w:ascii="Arial" w:hAnsi="Arial" w:cs="Arial"/>
                <w:sz w:val="20"/>
                <w:szCs w:val="20"/>
              </w:rPr>
              <w:t>lan</w:t>
            </w:r>
          </w:p>
          <w:p w14:paraId="6426689F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Witness s</w:t>
            </w:r>
            <w:r w:rsidRPr="00640A4D">
              <w:rPr>
                <w:rFonts w:ascii="Arial" w:hAnsi="Arial" w:cs="Arial"/>
                <w:sz w:val="20"/>
                <w:szCs w:val="20"/>
              </w:rPr>
              <w:t>tatement</w:t>
            </w:r>
          </w:p>
          <w:p w14:paraId="30887B4C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ecord of discussion with tutor</w:t>
            </w:r>
          </w:p>
          <w:p w14:paraId="6326293A" w14:textId="7EEEDCC9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0A4D"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 w:rsidRPr="00640A4D">
              <w:rPr>
                <w:rFonts w:ascii="Arial" w:hAnsi="Arial" w:cs="Arial"/>
                <w:sz w:val="20"/>
                <w:szCs w:val="20"/>
              </w:rPr>
              <w:t xml:space="preserve"> LWE3 recording document</w:t>
            </w:r>
          </w:p>
        </w:tc>
      </w:tr>
      <w:tr w:rsidR="00237791" w:rsidRPr="008178D1" w14:paraId="3F911EE1" w14:textId="77777777" w:rsidTr="00237791">
        <w:trPr>
          <w:cantSplit/>
          <w:trHeight w:val="559"/>
        </w:trPr>
        <w:tc>
          <w:tcPr>
            <w:tcW w:w="475" w:type="pct"/>
            <w:vMerge/>
          </w:tcPr>
          <w:p w14:paraId="08663171" w14:textId="77777777" w:rsidR="0023779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</w:tcPr>
          <w:p w14:paraId="2F18A6E1" w14:textId="558C2D5C" w:rsidR="00237791" w:rsidRPr="00430854" w:rsidRDefault="00237791" w:rsidP="00237791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30854">
              <w:rPr>
                <w:rFonts w:ascii="Arial" w:eastAsiaTheme="minorEastAsia" w:hAnsi="Arial"/>
                <w:sz w:val="20"/>
                <w:szCs w:val="20"/>
                <w:lang w:val="en-US"/>
              </w:rPr>
              <w:t>Agree</w:t>
            </w:r>
            <w:proofErr w:type="gramEnd"/>
            <w:r w:rsidRPr="00430854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what learning will be gained from the placement including:</w:t>
            </w:r>
          </w:p>
          <w:p w14:paraId="6AAA2BE0" w14:textId="403E89CF" w:rsidR="00237791" w:rsidRPr="003435A3" w:rsidRDefault="00237791" w:rsidP="002377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42" w:hanging="153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The main risks to health and safety associated with this type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of </w:t>
            </w:r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>workplace</w:t>
            </w:r>
          </w:p>
          <w:p w14:paraId="59F45AB0" w14:textId="0D49CDFF" w:rsidR="00237791" w:rsidRPr="003435A3" w:rsidRDefault="00237791" w:rsidP="002377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42" w:hanging="153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>An understanding of how legislation impacts on the way that a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>workplace operates</w:t>
            </w:r>
          </w:p>
          <w:p w14:paraId="0E47F898" w14:textId="57D493FC" w:rsidR="00237791" w:rsidRPr="003435A3" w:rsidRDefault="00237791" w:rsidP="002377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42" w:hanging="153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>The role of workers other than self</w:t>
            </w:r>
          </w:p>
          <w:p w14:paraId="53836EA0" w14:textId="73DF9F14" w:rsidR="00237791" w:rsidRPr="003435A3" w:rsidRDefault="00237791" w:rsidP="002377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42" w:hanging="153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>Opportunities for training and progression associated with this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>occupational sector</w:t>
            </w:r>
          </w:p>
        </w:tc>
        <w:tc>
          <w:tcPr>
            <w:tcW w:w="1388" w:type="pct"/>
            <w:vMerge/>
          </w:tcPr>
          <w:p w14:paraId="22259928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vMerge/>
          </w:tcPr>
          <w:p w14:paraId="7437E144" w14:textId="5FDC513E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vMerge/>
          </w:tcPr>
          <w:p w14:paraId="202B2E27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pct"/>
            <w:vMerge/>
          </w:tcPr>
          <w:p w14:paraId="1EC9D22F" w14:textId="304D4A61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791" w:rsidRPr="008178D1" w14:paraId="4B45BAD3" w14:textId="77777777" w:rsidTr="00237791">
        <w:trPr>
          <w:cantSplit/>
          <w:trHeight w:val="449"/>
        </w:trPr>
        <w:tc>
          <w:tcPr>
            <w:tcW w:w="475" w:type="pct"/>
            <w:vMerge/>
          </w:tcPr>
          <w:p w14:paraId="0FB573CC" w14:textId="752CC427" w:rsidR="0023779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</w:tcPr>
          <w:p w14:paraId="7C969ED6" w14:textId="7DB4FAFC" w:rsidR="00237791" w:rsidRPr="003435A3" w:rsidRDefault="00237791" w:rsidP="00237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Set</w:t>
            </w:r>
            <w:proofErr w:type="gramEnd"/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 xml:space="preserve"> a goal for own personal development to work towards during</w:t>
            </w:r>
          </w:p>
          <w:p w14:paraId="3F281294" w14:textId="3958698F" w:rsidR="00237791" w:rsidRPr="00673FD8" w:rsidRDefault="00237791" w:rsidP="00237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the placement</w:t>
            </w:r>
          </w:p>
        </w:tc>
        <w:tc>
          <w:tcPr>
            <w:tcW w:w="1388" w:type="pct"/>
            <w:vMerge/>
          </w:tcPr>
          <w:p w14:paraId="0D0DA76A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vMerge/>
          </w:tcPr>
          <w:p w14:paraId="7F5D9DD0" w14:textId="16F6970E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vMerge/>
          </w:tcPr>
          <w:p w14:paraId="278EFB09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pct"/>
            <w:vMerge/>
          </w:tcPr>
          <w:p w14:paraId="457C43E6" w14:textId="33964983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791" w:rsidRPr="008178D1" w14:paraId="66DCDF55" w14:textId="77777777" w:rsidTr="00237791">
        <w:trPr>
          <w:cantSplit/>
          <w:trHeight w:val="600"/>
        </w:trPr>
        <w:tc>
          <w:tcPr>
            <w:tcW w:w="475" w:type="pct"/>
            <w:vMerge w:val="restart"/>
          </w:tcPr>
          <w:p w14:paraId="795906D3" w14:textId="753EE286" w:rsidR="00237791" w:rsidRPr="00430854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LWE3.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carry</w:t>
            </w:r>
          </w:p>
          <w:p w14:paraId="6767CB94" w14:textId="77777777" w:rsidR="00237791" w:rsidRPr="00430854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out activities in the</w:t>
            </w:r>
          </w:p>
          <w:p w14:paraId="5FED45CD" w14:textId="13F9E195" w:rsidR="00237791" w:rsidRPr="00EF2C6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workplace</w:t>
            </w:r>
          </w:p>
        </w:tc>
        <w:tc>
          <w:tcPr>
            <w:tcW w:w="1181" w:type="pct"/>
          </w:tcPr>
          <w:p w14:paraId="2C9BB632" w14:textId="230D8A36" w:rsidR="00237791" w:rsidRPr="00C14CDC" w:rsidRDefault="00237791" w:rsidP="00237791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.3.1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>Describe</w:t>
            </w:r>
            <w:proofErr w:type="gramEnd"/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 health and safety requirements associated with own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3435A3">
              <w:rPr>
                <w:rFonts w:ascii="Arial" w:eastAsiaTheme="minorEastAsia" w:hAnsi="Arial"/>
                <w:sz w:val="20"/>
                <w:szCs w:val="20"/>
                <w:lang w:val="en-US"/>
              </w:rPr>
              <w:t>role at the placement</w:t>
            </w:r>
          </w:p>
        </w:tc>
        <w:tc>
          <w:tcPr>
            <w:tcW w:w="1388" w:type="pct"/>
            <w:vMerge w:val="restart"/>
          </w:tcPr>
          <w:p w14:paraId="7CB56590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Candidate attends their work placement and completes a work placement diary/log.</w:t>
            </w:r>
          </w:p>
          <w:p w14:paraId="56064810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A07664D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 xml:space="preserve">Following the placement candidate reviews their experience and writes a report. </w:t>
            </w:r>
          </w:p>
          <w:p w14:paraId="426715BB" w14:textId="18EC85AC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965" w:type="pct"/>
            <w:vMerge w:val="restart"/>
          </w:tcPr>
          <w:p w14:paraId="6CA96524" w14:textId="44D0C7F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 xml:space="preserve">Review of work placement diary, candidate report and employer report. </w:t>
            </w:r>
          </w:p>
        </w:tc>
        <w:tc>
          <w:tcPr>
            <w:tcW w:w="384" w:type="pct"/>
            <w:vMerge w:val="restart"/>
          </w:tcPr>
          <w:p w14:paraId="18941637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Placement</w:t>
            </w:r>
          </w:p>
          <w:p w14:paraId="0424FA66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Mid Oct to mid Nov.</w:t>
            </w:r>
          </w:p>
          <w:p w14:paraId="7C7367DD" w14:textId="19A6DA4C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Reports by end of Nov.</w:t>
            </w:r>
          </w:p>
        </w:tc>
        <w:tc>
          <w:tcPr>
            <w:tcW w:w="607" w:type="pct"/>
            <w:vMerge w:val="restart"/>
          </w:tcPr>
          <w:p w14:paraId="311154C6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Placement diary/log Employer report including witness testimonies</w:t>
            </w:r>
          </w:p>
          <w:p w14:paraId="399A1322" w14:textId="00EE0E7E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Candidate report</w:t>
            </w:r>
          </w:p>
        </w:tc>
      </w:tr>
      <w:tr w:rsidR="00237791" w:rsidRPr="008178D1" w14:paraId="29DCCCDD" w14:textId="77777777" w:rsidTr="00237791">
        <w:trPr>
          <w:cantSplit/>
          <w:trHeight w:val="408"/>
        </w:trPr>
        <w:tc>
          <w:tcPr>
            <w:tcW w:w="475" w:type="pct"/>
            <w:vMerge/>
          </w:tcPr>
          <w:p w14:paraId="43AB2D6F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</w:tcPr>
          <w:p w14:paraId="18FACF2C" w14:textId="597C0C69" w:rsidR="00237791" w:rsidRPr="00723A8C" w:rsidRDefault="00237791" w:rsidP="00237791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 w:rsidRPr="00723A8C">
              <w:rPr>
                <w:rFonts w:ascii="Arial" w:hAnsi="Arial" w:cs="Arial"/>
                <w:sz w:val="20"/>
                <w:szCs w:val="20"/>
              </w:rPr>
              <w:t xml:space="preserve">3.3.2 </w:t>
            </w:r>
            <w:r w:rsidRPr="00723A8C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3435A3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Carry</w:t>
            </w:r>
            <w:proofErr w:type="gramEnd"/>
            <w:r w:rsidRPr="003435A3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out tasks and activities to the required standard</w:t>
            </w:r>
          </w:p>
        </w:tc>
        <w:tc>
          <w:tcPr>
            <w:tcW w:w="1388" w:type="pct"/>
            <w:vMerge/>
          </w:tcPr>
          <w:p w14:paraId="3E1B599F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vMerge/>
          </w:tcPr>
          <w:p w14:paraId="08DCEE79" w14:textId="33CF9888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vMerge/>
          </w:tcPr>
          <w:p w14:paraId="1574382A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pct"/>
            <w:vMerge/>
          </w:tcPr>
          <w:p w14:paraId="1EB53C73" w14:textId="726485F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791" w:rsidRPr="008178D1" w14:paraId="701C9D14" w14:textId="77777777" w:rsidTr="00237791">
        <w:trPr>
          <w:cantSplit/>
          <w:trHeight w:val="408"/>
        </w:trPr>
        <w:tc>
          <w:tcPr>
            <w:tcW w:w="475" w:type="pct"/>
            <w:vMerge/>
          </w:tcPr>
          <w:p w14:paraId="4149D777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</w:tcPr>
          <w:p w14:paraId="48DBBCCF" w14:textId="06F50D56" w:rsidR="00237791" w:rsidRPr="003435A3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3.3.3  </w:t>
            </w: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Explain</w:t>
            </w:r>
            <w:proofErr w:type="gramEnd"/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 xml:space="preserve"> how own responsibilities contribute to the work of the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organisation</w:t>
            </w:r>
          </w:p>
        </w:tc>
        <w:tc>
          <w:tcPr>
            <w:tcW w:w="1388" w:type="pct"/>
            <w:vMerge/>
          </w:tcPr>
          <w:p w14:paraId="4C6402E3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vMerge/>
          </w:tcPr>
          <w:p w14:paraId="30E71D1A" w14:textId="50BF0D09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vMerge/>
          </w:tcPr>
          <w:p w14:paraId="2D54485C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pct"/>
            <w:vMerge/>
          </w:tcPr>
          <w:p w14:paraId="1568CA11" w14:textId="77777777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791" w:rsidRPr="008178D1" w14:paraId="40CD4ED4" w14:textId="77777777" w:rsidTr="00237791">
        <w:trPr>
          <w:cantSplit/>
          <w:trHeight w:val="408"/>
        </w:trPr>
        <w:tc>
          <w:tcPr>
            <w:tcW w:w="475" w:type="pct"/>
            <w:vMerge w:val="restart"/>
          </w:tcPr>
          <w:p w14:paraId="43DA0869" w14:textId="088515DC" w:rsidR="00237791" w:rsidRPr="00AF1E28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LWE3.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review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what has been learnt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from the workplace</w:t>
            </w:r>
          </w:p>
          <w:p w14:paraId="1B02ACC6" w14:textId="1E818541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30854">
              <w:rPr>
                <w:rFonts w:ascii="Arial" w:hAnsi="Arial" w:cs="Arial"/>
                <w:sz w:val="20"/>
                <w:szCs w:val="20"/>
                <w:lang w:val="en-US"/>
              </w:rPr>
              <w:t>experience</w:t>
            </w:r>
          </w:p>
        </w:tc>
        <w:tc>
          <w:tcPr>
            <w:tcW w:w="1181" w:type="pct"/>
          </w:tcPr>
          <w:p w14:paraId="732CDB9B" w14:textId="4C852F89" w:rsidR="00237791" w:rsidRPr="003435A3" w:rsidRDefault="00237791" w:rsidP="00237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3.4.1  </w:t>
            </w: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Use</w:t>
            </w:r>
            <w:proofErr w:type="gramEnd"/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 xml:space="preserve"> examples from the work experience to explain what has been</w:t>
            </w:r>
          </w:p>
          <w:p w14:paraId="1AF1BD60" w14:textId="77777777" w:rsidR="00237791" w:rsidRPr="003435A3" w:rsidRDefault="00237791" w:rsidP="00237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learnt during the placement, including:</w:t>
            </w:r>
          </w:p>
          <w:p w14:paraId="1EA25951" w14:textId="1FD14CAF" w:rsidR="00237791" w:rsidRPr="003435A3" w:rsidRDefault="00237791" w:rsidP="00237791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The importance of compliance with health and safety requirements</w:t>
            </w:r>
          </w:p>
          <w:p w14:paraId="55492C33" w14:textId="3B162E85" w:rsidR="00237791" w:rsidRPr="003435A3" w:rsidRDefault="00237791" w:rsidP="00237791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How compliance with policies and procedures is monitored</w:t>
            </w:r>
          </w:p>
          <w:p w14:paraId="4F2437CF" w14:textId="0D903575" w:rsidR="00237791" w:rsidRPr="003435A3" w:rsidRDefault="00237791" w:rsidP="00237791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The importance of communication between workers with different roles</w:t>
            </w:r>
          </w:p>
          <w:p w14:paraId="50AADD47" w14:textId="6933FFE6" w:rsidR="00237791" w:rsidRPr="003435A3" w:rsidRDefault="00237791" w:rsidP="00237791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The potential for progression in the sector</w:t>
            </w:r>
          </w:p>
        </w:tc>
        <w:tc>
          <w:tcPr>
            <w:tcW w:w="1388" w:type="pct"/>
            <w:vMerge w:val="restart"/>
          </w:tcPr>
          <w:p w14:paraId="47AEB417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 xml:space="preserve">Candidates highlights </w:t>
            </w:r>
            <w:proofErr w:type="gramStart"/>
            <w:r w:rsidRPr="00640A4D">
              <w:rPr>
                <w:rFonts w:ascii="Arial" w:hAnsi="Arial" w:cs="Arial"/>
                <w:sz w:val="20"/>
                <w:szCs w:val="20"/>
              </w:rPr>
              <w:t>their  placement</w:t>
            </w:r>
            <w:proofErr w:type="gramEnd"/>
            <w:r w:rsidRPr="00640A4D">
              <w:rPr>
                <w:rFonts w:ascii="Arial" w:hAnsi="Arial" w:cs="Arial"/>
                <w:sz w:val="20"/>
                <w:szCs w:val="20"/>
              </w:rPr>
              <w:t xml:space="preserve"> diary to identify  the skills, knowledge and understanding gained from their experience. </w:t>
            </w:r>
          </w:p>
          <w:p w14:paraId="143FB8AA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  <w:p w14:paraId="6B9C1CAF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Candidate report.</w:t>
            </w:r>
          </w:p>
          <w:p w14:paraId="5F0557FD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lightGray"/>
              </w:rPr>
            </w:pPr>
          </w:p>
          <w:p w14:paraId="6D48F081" w14:textId="2AA864FA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 xml:space="preserve">Candidate completes third page of </w:t>
            </w:r>
            <w:proofErr w:type="spellStart"/>
            <w:r w:rsidRPr="00640A4D"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 w:rsidRPr="00640A4D">
              <w:rPr>
                <w:rFonts w:ascii="Arial" w:hAnsi="Arial" w:cs="Arial"/>
                <w:sz w:val="20"/>
                <w:szCs w:val="20"/>
              </w:rPr>
              <w:t xml:space="preserve"> LWE3 recording documents.</w:t>
            </w:r>
            <w:bookmarkStart w:id="0" w:name="_GoBack"/>
            <w:bookmarkEnd w:id="0"/>
          </w:p>
        </w:tc>
        <w:tc>
          <w:tcPr>
            <w:tcW w:w="965" w:type="pct"/>
            <w:vMerge w:val="restart"/>
          </w:tcPr>
          <w:p w14:paraId="45F7D338" w14:textId="7D15251B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 xml:space="preserve">Review of work placement diary, candidate report and </w:t>
            </w:r>
            <w:proofErr w:type="spellStart"/>
            <w:r w:rsidRPr="00640A4D"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 w:rsidRPr="00640A4D">
              <w:rPr>
                <w:rFonts w:ascii="Arial" w:hAnsi="Arial" w:cs="Arial"/>
                <w:sz w:val="20"/>
                <w:szCs w:val="20"/>
              </w:rPr>
              <w:t xml:space="preserve"> LWE3 recording document.</w:t>
            </w:r>
          </w:p>
        </w:tc>
        <w:tc>
          <w:tcPr>
            <w:tcW w:w="384" w:type="pct"/>
            <w:vMerge w:val="restart"/>
          </w:tcPr>
          <w:p w14:paraId="4F6EF0CC" w14:textId="2F3D7538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>End of Nov.</w:t>
            </w:r>
          </w:p>
        </w:tc>
        <w:tc>
          <w:tcPr>
            <w:tcW w:w="607" w:type="pct"/>
            <w:vMerge w:val="restart"/>
          </w:tcPr>
          <w:p w14:paraId="63C6BB49" w14:textId="77777777" w:rsidR="00237791" w:rsidRPr="00640A4D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40A4D">
              <w:rPr>
                <w:rFonts w:ascii="Arial" w:hAnsi="Arial" w:cs="Arial"/>
                <w:sz w:val="20"/>
                <w:szCs w:val="20"/>
              </w:rPr>
              <w:t xml:space="preserve">Placement diary/log Candidate report </w:t>
            </w:r>
          </w:p>
          <w:p w14:paraId="6E1899B3" w14:textId="5A0BC678" w:rsidR="00237791" w:rsidRPr="008178D1" w:rsidRDefault="00237791" w:rsidP="002377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40A4D">
              <w:rPr>
                <w:rFonts w:ascii="Arial" w:hAnsi="Arial" w:cs="Arial"/>
                <w:sz w:val="20"/>
                <w:szCs w:val="20"/>
              </w:rPr>
              <w:t>AoPE</w:t>
            </w:r>
            <w:proofErr w:type="spellEnd"/>
            <w:r w:rsidRPr="00640A4D">
              <w:rPr>
                <w:rFonts w:ascii="Arial" w:hAnsi="Arial" w:cs="Arial"/>
                <w:sz w:val="20"/>
                <w:szCs w:val="20"/>
              </w:rPr>
              <w:t xml:space="preserve"> LWE3 recording document</w:t>
            </w:r>
          </w:p>
        </w:tc>
      </w:tr>
      <w:tr w:rsidR="00AF1E28" w:rsidRPr="008178D1" w14:paraId="47022653" w14:textId="77777777" w:rsidTr="00237791">
        <w:trPr>
          <w:cantSplit/>
          <w:trHeight w:val="408"/>
        </w:trPr>
        <w:tc>
          <w:tcPr>
            <w:tcW w:w="475" w:type="pct"/>
            <w:vMerge/>
          </w:tcPr>
          <w:p w14:paraId="12BEB1A6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</w:tcPr>
          <w:p w14:paraId="4E7C9769" w14:textId="214E5EAB" w:rsidR="00AF1E28" w:rsidRPr="003435A3" w:rsidRDefault="00AF1E28" w:rsidP="00343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3.4.2  </w:t>
            </w: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Review</w:t>
            </w:r>
            <w:proofErr w:type="gramEnd"/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 xml:space="preserve"> the extent to which the personal development goal was</w:t>
            </w:r>
          </w:p>
          <w:p w14:paraId="38B1F250" w14:textId="1CC968F8" w:rsidR="00AF1E28" w:rsidRPr="00723A8C" w:rsidRDefault="00AF1E28" w:rsidP="00343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achieved</w:t>
            </w:r>
          </w:p>
        </w:tc>
        <w:tc>
          <w:tcPr>
            <w:tcW w:w="1388" w:type="pct"/>
            <w:vMerge/>
          </w:tcPr>
          <w:p w14:paraId="7C197493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vMerge/>
          </w:tcPr>
          <w:p w14:paraId="1DA9CC11" w14:textId="5044D7D9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vMerge/>
          </w:tcPr>
          <w:p w14:paraId="16067C53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pct"/>
            <w:vMerge/>
          </w:tcPr>
          <w:p w14:paraId="11DC2EF5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1E28" w:rsidRPr="008178D1" w14:paraId="2748087F" w14:textId="77777777" w:rsidTr="00237791">
        <w:trPr>
          <w:cantSplit/>
          <w:trHeight w:val="408"/>
        </w:trPr>
        <w:tc>
          <w:tcPr>
            <w:tcW w:w="475" w:type="pct"/>
            <w:vMerge/>
          </w:tcPr>
          <w:p w14:paraId="39A8902D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1" w:type="pct"/>
          </w:tcPr>
          <w:p w14:paraId="2BFED71A" w14:textId="56928642" w:rsidR="00AF1E28" w:rsidRPr="003435A3" w:rsidRDefault="00AF1E28" w:rsidP="00343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3.4.3  </w:t>
            </w: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Explain</w:t>
            </w:r>
            <w:proofErr w:type="gramEnd"/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 xml:space="preserve"> how the experience has influenced ideas about own</w:t>
            </w:r>
          </w:p>
          <w:p w14:paraId="12AFE664" w14:textId="6A8EB86A" w:rsidR="00AF1E28" w:rsidRPr="00B36805" w:rsidRDefault="00AF1E28" w:rsidP="00343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435A3">
              <w:rPr>
                <w:rFonts w:ascii="Arial" w:hAnsi="Arial" w:cs="Arial"/>
                <w:sz w:val="20"/>
                <w:szCs w:val="20"/>
                <w:lang w:val="en-US"/>
              </w:rPr>
              <w:t>learning and work preferences in the future</w:t>
            </w:r>
          </w:p>
        </w:tc>
        <w:tc>
          <w:tcPr>
            <w:tcW w:w="1388" w:type="pct"/>
            <w:vMerge/>
          </w:tcPr>
          <w:p w14:paraId="4C576830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5" w:type="pct"/>
            <w:vMerge/>
          </w:tcPr>
          <w:p w14:paraId="01264E38" w14:textId="5A500EDF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" w:type="pct"/>
            <w:vMerge/>
          </w:tcPr>
          <w:p w14:paraId="35935D30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7" w:type="pct"/>
            <w:vMerge/>
          </w:tcPr>
          <w:p w14:paraId="716ABFAB" w14:textId="77777777" w:rsidR="00AF1E28" w:rsidRPr="008178D1" w:rsidRDefault="00AF1E2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6DDE1E" w14:textId="77777777" w:rsidR="00B36805" w:rsidRDefault="00B36805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237791" w14:paraId="5E791FD7" w14:textId="77777777" w:rsidTr="00FB3DC2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8146" w14:textId="77777777" w:rsidR="00237791" w:rsidRDefault="00237791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Created by: A Wood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48A5" w14:textId="77777777" w:rsidR="00237791" w:rsidRDefault="00237791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 Teacher</w:t>
            </w:r>
          </w:p>
          <w:p w14:paraId="6912E98F" w14:textId="77777777" w:rsidR="00237791" w:rsidRPr="003530E0" w:rsidRDefault="00237791" w:rsidP="00FB3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0A76" w14:textId="77777777" w:rsidR="00237791" w:rsidRDefault="00237791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05/09/2021</w:t>
            </w:r>
          </w:p>
        </w:tc>
      </w:tr>
      <w:tr w:rsidR="00237791" w14:paraId="48FF8523" w14:textId="77777777" w:rsidTr="00FB3DC2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7662D" w14:textId="77777777" w:rsidR="00237791" w:rsidRDefault="00237791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 R Kaur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BBD7" w14:textId="77777777" w:rsidR="00237791" w:rsidRPr="003530E0" w:rsidRDefault="00237791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 Lead IM</w:t>
            </w:r>
          </w:p>
          <w:p w14:paraId="28DE0BBC" w14:textId="77777777" w:rsidR="00237791" w:rsidRPr="003530E0" w:rsidRDefault="00237791" w:rsidP="00FB3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02F6" w14:textId="77777777" w:rsidR="00237791" w:rsidRDefault="00237791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20/09/2021</w:t>
            </w:r>
          </w:p>
        </w:tc>
      </w:tr>
      <w:tr w:rsidR="00237791" w14:paraId="2A423430" w14:textId="77777777" w:rsidTr="00FB3DC2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6D87" w14:textId="77777777" w:rsidR="00237791" w:rsidRDefault="00237791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 D Hughes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9767" w14:textId="77777777" w:rsidR="00237791" w:rsidRDefault="00237791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 EQA</w:t>
            </w:r>
          </w:p>
          <w:p w14:paraId="0B962F93" w14:textId="77777777" w:rsidR="00237791" w:rsidRPr="003530E0" w:rsidRDefault="00237791" w:rsidP="00FB3DC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D61F" w14:textId="77777777" w:rsidR="00237791" w:rsidRDefault="00237791" w:rsidP="00FB3D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07/10/2021</w:t>
            </w:r>
          </w:p>
        </w:tc>
      </w:tr>
    </w:tbl>
    <w:p w14:paraId="74038395" w14:textId="5FE7E0D9" w:rsidR="001608E7" w:rsidRPr="00FC0F65" w:rsidRDefault="001608E7" w:rsidP="00AF1E28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237791">
      <w:headerReference w:type="even" r:id="rId8"/>
      <w:headerReference w:type="default" r:id="rId9"/>
      <w:footerReference w:type="default" r:id="rId10"/>
      <w:headerReference w:type="first" r:id="rId11"/>
      <w:pgSz w:w="16840" w:h="11900" w:orient="landscape"/>
      <w:pgMar w:top="1701" w:right="851" w:bottom="1418" w:left="851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5BF96" w14:textId="77777777" w:rsidR="006F3ED7" w:rsidRDefault="006F3ED7" w:rsidP="002568EC">
      <w:pPr>
        <w:spacing w:after="0" w:line="240" w:lineRule="auto"/>
      </w:pPr>
      <w:r>
        <w:separator/>
      </w:r>
    </w:p>
  </w:endnote>
  <w:endnote w:type="continuationSeparator" w:id="0">
    <w:p w14:paraId="056B62C2" w14:textId="77777777" w:rsidR="006F3ED7" w:rsidRDefault="006F3ED7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PGothic">
    <w:panose1 w:val="020B0600070205080204"/>
    <w:charset w:val="4E"/>
    <w:family w:val="auto"/>
    <w:pitch w:val="variable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7D71B0C" w:rsidR="003435A3" w:rsidRPr="00AF1E28" w:rsidRDefault="003435A3" w:rsidP="00AF1E28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509EE57B">
          <wp:simplePos x="0" y="0"/>
          <wp:positionH relativeFrom="column">
            <wp:posOffset>-539115</wp:posOffset>
          </wp:positionH>
          <wp:positionV relativeFrom="paragraph">
            <wp:posOffset>-633730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71C75">
      <w:rPr>
        <w:rFonts w:ascii="Arial" w:hAnsi="Arial"/>
        <w:color w:val="404040" w:themeColor="text1" w:themeTint="BF"/>
        <w:sz w:val="22"/>
        <w:szCs w:val="22"/>
      </w:rPr>
      <w:t>AoPE_</w:t>
    </w:r>
    <w:r>
      <w:rPr>
        <w:rFonts w:ascii="Arial" w:hAnsi="Arial"/>
        <w:color w:val="404040" w:themeColor="text1" w:themeTint="BF"/>
        <w:sz w:val="22"/>
        <w:szCs w:val="22"/>
      </w:rPr>
      <w:t>AP_LWE</w:t>
    </w:r>
    <w:r w:rsidR="00E71C75">
      <w:rPr>
        <w:rFonts w:ascii="Arial" w:hAnsi="Arial"/>
        <w:color w:val="404040" w:themeColor="text1" w:themeTint="BF"/>
        <w:sz w:val="22"/>
        <w:szCs w:val="22"/>
      </w:rPr>
      <w:t>3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AF1E28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267AA0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F9476" w14:textId="77777777" w:rsidR="006F3ED7" w:rsidRDefault="006F3ED7" w:rsidP="002568EC">
      <w:pPr>
        <w:spacing w:after="0" w:line="240" w:lineRule="auto"/>
      </w:pPr>
      <w:r>
        <w:separator/>
      </w:r>
    </w:p>
  </w:footnote>
  <w:footnote w:type="continuationSeparator" w:id="0">
    <w:p w14:paraId="248D2D2C" w14:textId="77777777" w:rsidR="006F3ED7" w:rsidRDefault="006F3ED7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01B09" w14:textId="2845DA38" w:rsidR="00237791" w:rsidRDefault="00237791">
    <w:pPr>
      <w:pStyle w:val="Header"/>
    </w:pPr>
    <w:r>
      <w:rPr>
        <w:noProof/>
      </w:rPr>
      <w:pict w14:anchorId="6B5EA0A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95032" o:spid="_x0000_s2050" type="#_x0000_t136" style="position:absolute;margin-left:0;margin-top:0;width:481.45pt;height:137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22E2EADD" w:rsidR="003435A3" w:rsidRDefault="0023779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noProof/>
      </w:rPr>
      <w:pict w14:anchorId="03D87A9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95033" o:spid="_x0000_s2051" type="#_x0000_t136" style="position:absolute;margin-left:0;margin-top:0;width:481.45pt;height:137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  <w:r w:rsidR="003435A3">
      <w:rPr>
        <w:rFonts w:ascii="Arial" w:hAnsi="Arial"/>
        <w:color w:val="404040" w:themeColor="text1" w:themeTint="BF"/>
        <w:sz w:val="32"/>
        <w:szCs w:val="32"/>
      </w:rPr>
      <w:t>Award of Personal Effectiveness: Level 3</w:t>
    </w:r>
  </w:p>
  <w:p w14:paraId="3B273C6F" w14:textId="5CA840F8" w:rsidR="003435A3" w:rsidRPr="00237791" w:rsidRDefault="003435A3">
    <w:pPr>
      <w:pStyle w:val="Header"/>
      <w:rPr>
        <w:rFonts w:ascii="Arial" w:hAnsi="Arial"/>
        <w:b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  <w:r w:rsidR="00237791">
      <w:rPr>
        <w:rFonts w:ascii="Arial" w:hAnsi="Arial"/>
        <w:color w:val="404040" w:themeColor="text1" w:themeTint="BF"/>
        <w:sz w:val="32"/>
        <w:szCs w:val="32"/>
      </w:rPr>
      <w:t xml:space="preserve">: </w:t>
    </w:r>
    <w:r w:rsidR="00237791" w:rsidRPr="00237791">
      <w:rPr>
        <w:rFonts w:ascii="Arial" w:hAnsi="Arial"/>
        <w:b/>
        <w:color w:val="404040" w:themeColor="text1" w:themeTint="BF"/>
        <w:sz w:val="32"/>
        <w:szCs w:val="32"/>
      </w:rPr>
      <w:t>completed example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D2BB0" w14:textId="3A1EE940" w:rsidR="00237791" w:rsidRDefault="00237791">
    <w:pPr>
      <w:pStyle w:val="Header"/>
    </w:pPr>
    <w:r>
      <w:rPr>
        <w:noProof/>
      </w:rPr>
      <w:pict w14:anchorId="05E4EB2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95031" o:spid="_x0000_s2049" type="#_x0000_t136" style="position:absolute;margin-left:0;margin-top:0;width:481.45pt;height:137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8EC"/>
    <w:rsid w:val="00000C9B"/>
    <w:rsid w:val="00016E8F"/>
    <w:rsid w:val="0003382E"/>
    <w:rsid w:val="00067EBE"/>
    <w:rsid w:val="00133F3F"/>
    <w:rsid w:val="00145FFF"/>
    <w:rsid w:val="00155CE7"/>
    <w:rsid w:val="0015639F"/>
    <w:rsid w:val="001608E7"/>
    <w:rsid w:val="00182EF8"/>
    <w:rsid w:val="001E5232"/>
    <w:rsid w:val="001F08DF"/>
    <w:rsid w:val="00237791"/>
    <w:rsid w:val="002568EC"/>
    <w:rsid w:val="00267AA0"/>
    <w:rsid w:val="00294EDE"/>
    <w:rsid w:val="002A1E6A"/>
    <w:rsid w:val="002B3CA5"/>
    <w:rsid w:val="002F5FA0"/>
    <w:rsid w:val="0030223D"/>
    <w:rsid w:val="00306708"/>
    <w:rsid w:val="00312E66"/>
    <w:rsid w:val="00323A8D"/>
    <w:rsid w:val="003435A3"/>
    <w:rsid w:val="00345952"/>
    <w:rsid w:val="00362E74"/>
    <w:rsid w:val="00365097"/>
    <w:rsid w:val="003D5CC5"/>
    <w:rsid w:val="003F7E2E"/>
    <w:rsid w:val="00412879"/>
    <w:rsid w:val="00430854"/>
    <w:rsid w:val="00430DD4"/>
    <w:rsid w:val="00466C32"/>
    <w:rsid w:val="004846BD"/>
    <w:rsid w:val="00490F58"/>
    <w:rsid w:val="005906F8"/>
    <w:rsid w:val="005C0625"/>
    <w:rsid w:val="005C34F0"/>
    <w:rsid w:val="0060447A"/>
    <w:rsid w:val="0062630D"/>
    <w:rsid w:val="00673FD8"/>
    <w:rsid w:val="0067738A"/>
    <w:rsid w:val="0068537E"/>
    <w:rsid w:val="006A0072"/>
    <w:rsid w:val="006A040F"/>
    <w:rsid w:val="006F3ED7"/>
    <w:rsid w:val="00704064"/>
    <w:rsid w:val="00723A8C"/>
    <w:rsid w:val="007A7815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C2677"/>
    <w:rsid w:val="008F2A18"/>
    <w:rsid w:val="00920CCF"/>
    <w:rsid w:val="0092686E"/>
    <w:rsid w:val="009A0455"/>
    <w:rsid w:val="009B0C0A"/>
    <w:rsid w:val="00A00CF9"/>
    <w:rsid w:val="00A45B95"/>
    <w:rsid w:val="00AB658D"/>
    <w:rsid w:val="00AE304B"/>
    <w:rsid w:val="00AE61F1"/>
    <w:rsid w:val="00AF1E28"/>
    <w:rsid w:val="00B11F3A"/>
    <w:rsid w:val="00B21DF7"/>
    <w:rsid w:val="00B27FB1"/>
    <w:rsid w:val="00B36805"/>
    <w:rsid w:val="00B40C7E"/>
    <w:rsid w:val="00B46F10"/>
    <w:rsid w:val="00BA23C8"/>
    <w:rsid w:val="00BD57E6"/>
    <w:rsid w:val="00BD6EC1"/>
    <w:rsid w:val="00BF1EBF"/>
    <w:rsid w:val="00C14CDC"/>
    <w:rsid w:val="00C15716"/>
    <w:rsid w:val="00C770DA"/>
    <w:rsid w:val="00C772FF"/>
    <w:rsid w:val="00C81874"/>
    <w:rsid w:val="00CC3F85"/>
    <w:rsid w:val="00CD324B"/>
    <w:rsid w:val="00D25679"/>
    <w:rsid w:val="00D85B57"/>
    <w:rsid w:val="00D9041E"/>
    <w:rsid w:val="00D940B9"/>
    <w:rsid w:val="00D97A83"/>
    <w:rsid w:val="00DA3E84"/>
    <w:rsid w:val="00DB6269"/>
    <w:rsid w:val="00DC6F32"/>
    <w:rsid w:val="00E0791B"/>
    <w:rsid w:val="00E327A7"/>
    <w:rsid w:val="00E477F6"/>
    <w:rsid w:val="00E51703"/>
    <w:rsid w:val="00E71C75"/>
    <w:rsid w:val="00E734FC"/>
    <w:rsid w:val="00E83CFC"/>
    <w:rsid w:val="00E97C28"/>
    <w:rsid w:val="00EF2C6D"/>
    <w:rsid w:val="00F10FE3"/>
    <w:rsid w:val="00F25312"/>
    <w:rsid w:val="00F5426E"/>
    <w:rsid w:val="00F5660D"/>
    <w:rsid w:val="00F9065E"/>
    <w:rsid w:val="00F96352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6F9DBE7"/>
  <w14:defaultImageDpi w14:val="300"/>
  <w15:docId w15:val="{35A5E3DB-5E60-44EC-B0D3-01AAF636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3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33D704F-DD2E-4262-9F08-A3762C6A3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3</cp:revision>
  <dcterms:created xsi:type="dcterms:W3CDTF">2021-10-07T10:43:00Z</dcterms:created>
  <dcterms:modified xsi:type="dcterms:W3CDTF">2021-10-07T10:45:00Z</dcterms:modified>
</cp:coreProperties>
</file>